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AA2DA4"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761248CD"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494FCC" w:rsidRPr="00494FCC">
              <w:rPr>
                <w:rFonts w:ascii="Times New Roman" w:eastAsia="Times New Roman" w:hAnsi="Times New Roman" w:cs="Times New Roman"/>
                <w:lang w:val="en-US" w:eastAsia="ru-MD"/>
              </w:rPr>
              <w:t>6</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AA2DA4">
              <w:rPr>
                <w:rFonts w:ascii="Times New Roman" w:eastAsia="Times New Roman" w:hAnsi="Times New Roman" w:cs="Times New Roman"/>
                <w:bCs/>
                <w:lang w:val="en-US" w:eastAsia="ru-MD"/>
              </w:rPr>
              <w:t>26</w:t>
            </w:r>
            <w:r w:rsidR="00DC268B">
              <w:rPr>
                <w:rFonts w:ascii="Times New Roman" w:eastAsia="Times New Roman" w:hAnsi="Times New Roman" w:cs="Times New Roman"/>
                <w:bCs/>
                <w:lang w:val="ro-RO" w:eastAsia="ru-MD"/>
              </w:rPr>
              <w:t>.</w:t>
            </w:r>
            <w:r w:rsidR="00A52626">
              <w:rPr>
                <w:rFonts w:ascii="Times New Roman" w:eastAsia="Times New Roman" w:hAnsi="Times New Roman" w:cs="Times New Roman"/>
                <w:bCs/>
                <w:lang w:val="en-US" w:eastAsia="ru-MD"/>
              </w:rPr>
              <w:t>0</w:t>
            </w:r>
            <w:r w:rsidR="004F1801">
              <w:rPr>
                <w:rFonts w:ascii="Times New Roman" w:eastAsia="Times New Roman" w:hAnsi="Times New Roman" w:cs="Times New Roman"/>
                <w:bCs/>
                <w:lang w:val="en-US" w:eastAsia="ru-MD"/>
              </w:rPr>
              <w:t>3</w:t>
            </w:r>
            <w:r w:rsidR="00770374" w:rsidRPr="0030481A">
              <w:rPr>
                <w:rFonts w:ascii="Times New Roman" w:eastAsia="Times New Roman" w:hAnsi="Times New Roman" w:cs="Times New Roman"/>
                <w:bCs/>
                <w:lang w:val="ro-RO" w:eastAsia="ru-MD"/>
              </w:rPr>
              <w:t>.</w:t>
            </w:r>
            <w:r w:rsidRPr="0086019B">
              <w:rPr>
                <w:rFonts w:ascii="Times New Roman" w:eastAsia="Times New Roman" w:hAnsi="Times New Roman" w:cs="Times New Roman"/>
                <w:bCs/>
                <w:lang w:val="ro-RO" w:eastAsia="ru-MD"/>
              </w:rPr>
              <w:t>202</w:t>
            </w:r>
            <w:r w:rsidR="004F1801">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1C198B09" w:rsidR="008873E8" w:rsidRPr="00494FC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494FCC" w:rsidRPr="00494FCC">
              <w:rPr>
                <w:rFonts w:ascii="Times New Roman" w:hAnsi="Times New Roman" w:cs="Times New Roman"/>
                <w:b/>
                <w:bCs/>
                <w:lang w:val="en-US"/>
              </w:rPr>
              <w:t xml:space="preserve"> </w:t>
            </w:r>
            <w:r w:rsidR="00494FCC">
              <w:rPr>
                <w:rFonts w:ascii="Times New Roman" w:hAnsi="Times New Roman" w:cs="Times New Roman"/>
                <w:b/>
                <w:bCs/>
                <w:lang w:val="ro-MD"/>
              </w:rPr>
              <w:t>Anvelopelor auto</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295631">
            <w:pPr>
              <w:spacing w:after="0" w:line="276"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295631">
            <w:pPr>
              <w:spacing w:after="0" w:line="276"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541F4E">
              <w:fldChar w:fldCharType="begin"/>
            </w:r>
            <w:r w:rsidR="00541F4E" w:rsidRPr="00BD0B09">
              <w:rPr>
                <w:lang w:val="en-US"/>
              </w:rPr>
              <w:instrText xml:space="preserve"> HYPERLINK "callto:+373%2022%20300%20406" </w:instrText>
            </w:r>
            <w:r w:rsidR="00541F4E">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541F4E">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295631">
            <w:pPr>
              <w:spacing w:after="0" w:line="276"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AA2DA4" w14:paraId="3E177DC7" w14:textId="77777777" w:rsidTr="00FC6743">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B73F8E" w:rsidRPr="0086019B" w14:paraId="499FCC29" w14:textId="77777777" w:rsidTr="005C43E8">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B73F8E" w:rsidRPr="005C43E8" w:rsidRDefault="00B73F8E"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3C11644" w:rsidR="00B73F8E" w:rsidRPr="00494FCC" w:rsidRDefault="00494FCC" w:rsidP="00B73F8E">
            <w:pPr>
              <w:spacing w:after="0" w:line="240" w:lineRule="auto"/>
              <w:jc w:val="center"/>
              <w:rPr>
                <w:rFonts w:ascii="Times New Roman" w:eastAsia="Times New Roman" w:hAnsi="Times New Roman" w:cs="Times New Roman"/>
                <w:lang w:val="ro-MD" w:eastAsia="ru-MD"/>
              </w:rPr>
            </w:pPr>
            <w:r>
              <w:rPr>
                <w:rFonts w:ascii="Times New Roman" w:eastAsia="Times New Roman" w:hAnsi="Times New Roman" w:cs="Times New Roman"/>
                <w:lang w:val="ro-MD" w:eastAsia="ru-MD"/>
              </w:rPr>
              <w:t>34351100-3</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34B22BD5" w:rsidR="00B73F8E" w:rsidRPr="00494FCC" w:rsidRDefault="00494FCC" w:rsidP="00494FCC">
            <w:pPr>
              <w:spacing w:after="0" w:line="240" w:lineRule="auto"/>
              <w:jc w:val="center"/>
              <w:rPr>
                <w:rFonts w:ascii="Times New Roman" w:eastAsia="Times New Roman" w:hAnsi="Times New Roman" w:cs="Times New Roman"/>
                <w:lang w:val="ro-RO" w:eastAsia="ru-MD"/>
              </w:rPr>
            </w:pPr>
            <w:r w:rsidRPr="00494FCC">
              <w:rPr>
                <w:rFonts w:ascii="Times New Roman" w:hAnsi="Times New Roman" w:cs="Times New Roman"/>
                <w:bCs/>
                <w:lang w:val="ro-MD"/>
              </w:rPr>
              <w:t>Anvelope auto</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6AC6808F" w:rsidR="00B73F8E" w:rsidRPr="005C43E8" w:rsidRDefault="00B73F8E" w:rsidP="00B73F8E">
            <w:pPr>
              <w:spacing w:after="0" w:line="240" w:lineRule="auto"/>
              <w:jc w:val="center"/>
              <w:rPr>
                <w:rFonts w:ascii="Times New Roman" w:eastAsia="Times New Roman" w:hAnsi="Times New Roman" w:cs="Times New Roman"/>
                <w:lang w:val="en-US" w:eastAsia="ru-MD"/>
              </w:rPr>
            </w:pPr>
            <w:r w:rsidRPr="005C43E8">
              <w:rPr>
                <w:rFonts w:ascii="Times New Roman" w:eastAsia="Calibri" w:hAnsi="Times New Roman" w:cs="Times New Roman"/>
                <w:lang w:val="ro-RO"/>
              </w:rPr>
              <w:t xml:space="preserve">Lot </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71596B2" w14:textId="5AA1CF60" w:rsidR="00B73F8E" w:rsidRPr="00BD0B09" w:rsidRDefault="00BD0B09" w:rsidP="00B73F8E">
            <w:pPr>
              <w:spacing w:after="0" w:line="240" w:lineRule="auto"/>
              <w:jc w:val="center"/>
              <w:rPr>
                <w:rFonts w:ascii="Times New Roman" w:eastAsia="Times New Roman" w:hAnsi="Times New Roman" w:cs="Times New Roman"/>
                <w:lang w:val="ru-RU" w:eastAsia="ru-MD"/>
              </w:rPr>
            </w:pPr>
            <w:r>
              <w:rPr>
                <w:rFonts w:ascii="Times New Roman" w:eastAsia="Times New Roman" w:hAnsi="Times New Roman" w:cs="Times New Roman"/>
                <w:lang w:val="ru-RU" w:eastAsia="ru-MD"/>
              </w:rPr>
              <w:t>1</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B73F8E" w:rsidRPr="005C43E8" w:rsidRDefault="00B73F8E"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4431F8FB" w:rsidR="00B73F8E" w:rsidRPr="005C43E8" w:rsidRDefault="00494FCC" w:rsidP="00B73F8E">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lang w:val="en-US" w:eastAsia="ru-MD"/>
              </w:rPr>
              <w:t>303 978,70</w:t>
            </w: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0AD4C8E7" w:rsidR="008873E8" w:rsidRPr="00494FCC" w:rsidRDefault="00494FCC" w:rsidP="003678DA">
            <w:pPr>
              <w:spacing w:after="0" w:line="240" w:lineRule="auto"/>
              <w:jc w:val="center"/>
              <w:rPr>
                <w:rFonts w:ascii="Times New Roman" w:eastAsia="Times New Roman" w:hAnsi="Times New Roman" w:cs="Times New Roman"/>
                <w:b/>
                <w:lang w:val="ru-RU" w:eastAsia="ru-MD"/>
              </w:rPr>
            </w:pPr>
            <w:r w:rsidRPr="00494FCC">
              <w:rPr>
                <w:rFonts w:ascii="Times New Roman" w:eastAsia="Times New Roman" w:hAnsi="Times New Roman" w:cs="Times New Roman"/>
                <w:b/>
                <w:lang w:val="en-US" w:eastAsia="ru-MD"/>
              </w:rPr>
              <w:t>303 978,70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E009270" w14:textId="56F8A6DF" w:rsidR="00123F70" w:rsidRPr="00BA1467" w:rsidRDefault="008873E8" w:rsidP="00295631">
            <w:pPr>
              <w:spacing w:after="0" w:line="276" w:lineRule="auto"/>
              <w:jc w:val="both"/>
              <w:rPr>
                <w:rFonts w:ascii="Times New Roman" w:hAnsi="Times New Roman" w:cs="Times New Roman"/>
                <w:iCs/>
                <w:lang w:val="en-US"/>
              </w:rPr>
            </w:pPr>
            <w:r w:rsidRPr="00BA1467">
              <w:rPr>
                <w:rFonts w:ascii="Times New Roman" w:eastAsia="Times New Roman" w:hAnsi="Times New Roman" w:cs="Times New Roman"/>
                <w:lang w:val="ro-RO" w:eastAsia="ru-MD"/>
              </w:rPr>
              <w:t> </w:t>
            </w:r>
            <w:r w:rsidR="00123F70" w:rsidRPr="00BA1467">
              <w:rPr>
                <w:rFonts w:ascii="Times New Roman" w:eastAsia="Times New Roman" w:hAnsi="Times New Roman" w:cs="Times New Roman"/>
                <w:b/>
                <w:bCs/>
                <w:lang w:val="ro-RO" w:eastAsia="ru-MD"/>
              </w:rPr>
              <w:t>9.</w:t>
            </w:r>
            <w:r w:rsidR="00123F70"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295631">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295631">
            <w:pPr>
              <w:spacing w:after="0" w:line="276" w:lineRule="auto"/>
              <w:jc w:val="both"/>
              <w:rPr>
                <w:rFonts w:ascii="Times New Roman" w:eastAsia="SimSun" w:hAnsi="Times New Roman" w:cs="Times New Roman"/>
                <w:noProof/>
                <w:u w:val="single"/>
                <w:lang w:val="ro-MD"/>
              </w:rPr>
            </w:pPr>
          </w:p>
          <w:p w14:paraId="33EE838F" w14:textId="7D16B153" w:rsidR="00C921BA" w:rsidRPr="00BA1467" w:rsidRDefault="00C921BA" w:rsidP="00295631">
            <w:pPr>
              <w:spacing w:after="0" w:line="276"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295631">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43909FF5" w:rsidR="006D4D29" w:rsidRPr="00BA1467" w:rsidRDefault="00430BB7" w:rsidP="00295631">
            <w:pPr>
              <w:spacing w:after="0" w:line="276"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la </w:t>
            </w:r>
            <w:r w:rsidR="00A32B4C" w:rsidRPr="00BD0B09">
              <w:rPr>
                <w:rFonts w:ascii="Times New Roman" w:eastAsia="Times New Roman" w:hAnsi="Times New Roman" w:cs="Times New Roman"/>
                <w:b/>
                <w:lang w:val="ro-RO" w:eastAsia="ru-MD"/>
              </w:rPr>
              <w:t>5.05.2025;</w:t>
            </w:r>
          </w:p>
          <w:p w14:paraId="5AB672D6" w14:textId="4E2B102C" w:rsidR="00D84695" w:rsidRPr="00BA1467" w:rsidRDefault="00123F70" w:rsidP="00295631">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BA1467" w:rsidRDefault="00DD084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56"/>
              <w:gridCol w:w="6076"/>
              <w:gridCol w:w="1596"/>
            </w:tblGrid>
            <w:tr w:rsidR="001E4D31" w:rsidRPr="00BA1467" w14:paraId="26234EB8" w14:textId="77777777" w:rsidTr="005C43E8">
              <w:trPr>
                <w:trHeight w:val="349"/>
              </w:trPr>
              <w:tc>
                <w:tcPr>
                  <w:tcW w:w="528"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6"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5C43E8">
              <w:trPr>
                <w:trHeight w:val="525"/>
              </w:trPr>
              <w:tc>
                <w:tcPr>
                  <w:tcW w:w="528"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lastRenderedPageBreak/>
                    <w:t>1.</w:t>
                  </w:r>
                </w:p>
              </w:tc>
              <w:tc>
                <w:tcPr>
                  <w:tcW w:w="1956"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D8408F">
              <w:trPr>
                <w:trHeight w:val="569"/>
              </w:trPr>
              <w:tc>
                <w:tcPr>
                  <w:tcW w:w="528"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68D919F5" w14:textId="2968BDCD" w:rsidR="00B73F8E" w:rsidRPr="00D8408F"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AA2DA4" w14:paraId="1730CFA4" w14:textId="77777777" w:rsidTr="005C43E8">
              <w:trPr>
                <w:trHeight w:val="637"/>
              </w:trPr>
              <w:tc>
                <w:tcPr>
                  <w:tcW w:w="528"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089EB" w14:textId="66568C1F" w:rsidR="00B73F8E" w:rsidRPr="00BA1467" w:rsidRDefault="00B73F8E" w:rsidP="00DD084F">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Declarație pe proprie răspundere a operatorului economic privind corespunderea cu cerințele de calificare și de selecție (</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5C43E8">
              <w:trPr>
                <w:trHeight w:val="484"/>
              </w:trPr>
              <w:tc>
                <w:tcPr>
                  <w:tcW w:w="528"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BA1467">
                    <w:rPr>
                      <w:rFonts w:ascii="Times New Roman" w:hAnsi="Times New Roman" w:cs="Times New Roman"/>
                      <w:iCs/>
                      <w:sz w:val="20"/>
                      <w:szCs w:val="20"/>
                    </w:rPr>
                    <w:t>și/sau semnată și ștampilată de către ofertant</w:t>
                  </w:r>
                  <w:bookmarkEnd w:id="0"/>
                  <w:r w:rsidRPr="00BA1467">
                    <w:rPr>
                      <w:rFonts w:ascii="Times New Roman" w:hAnsi="Times New Roman" w:cs="Times New Roman"/>
                      <w:iCs/>
                      <w:sz w:val="20"/>
                      <w:szCs w:val="20"/>
                    </w:rPr>
                    <w:t>.</w:t>
                  </w:r>
                </w:p>
              </w:tc>
              <w:tc>
                <w:tcPr>
                  <w:tcW w:w="1596"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5C43E8">
              <w:trPr>
                <w:trHeight w:val="968"/>
              </w:trPr>
              <w:tc>
                <w:tcPr>
                  <w:tcW w:w="528"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D0B09" w14:paraId="2066BFED" w14:textId="77777777" w:rsidTr="00EE5DF7">
              <w:trPr>
                <w:trHeight w:val="2557"/>
              </w:trPr>
              <w:tc>
                <w:tcPr>
                  <w:tcW w:w="528"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6076"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40BB34E6" w:rsidR="00DD084F" w:rsidRPr="00EE5DF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tc>
              <w:tc>
                <w:tcPr>
                  <w:tcW w:w="1596" w:type="dxa"/>
                  <w:shd w:val="clear" w:color="auto" w:fill="auto"/>
                </w:tcPr>
                <w:p w14:paraId="5CD9463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1589AB68"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476A0A9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08E163DD" w14:textId="5D8160C3"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Obligatoriu </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2252BF6F" w:rsidR="00DD084F" w:rsidRPr="00BA1467" w:rsidRDefault="00DD084F" w:rsidP="00DD084F">
                  <w:pPr>
                    <w:tabs>
                      <w:tab w:val="left" w:pos="612"/>
                    </w:tabs>
                    <w:spacing w:before="120" w:after="120"/>
                    <w:jc w:val="center"/>
                    <w:rPr>
                      <w:rFonts w:ascii="Times New Roman" w:hAnsi="Times New Roman" w:cs="Times New Roman"/>
                      <w:iCs/>
                      <w:sz w:val="20"/>
                      <w:szCs w:val="20"/>
                    </w:rPr>
                  </w:pPr>
                </w:p>
              </w:tc>
            </w:tr>
            <w:tr w:rsidR="00A873CC" w:rsidRPr="00D8408F" w14:paraId="6441C753" w14:textId="77777777" w:rsidTr="005C43E8">
              <w:trPr>
                <w:trHeight w:val="968"/>
              </w:trPr>
              <w:tc>
                <w:tcPr>
                  <w:tcW w:w="528" w:type="dxa"/>
                  <w:shd w:val="clear" w:color="auto" w:fill="auto"/>
                  <w:vAlign w:val="center"/>
                </w:tcPr>
                <w:p w14:paraId="20DDA9F0" w14:textId="6753444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56" w:type="dxa"/>
                  <w:shd w:val="clear" w:color="auto" w:fill="auto"/>
                  <w:vAlign w:val="center"/>
                </w:tcPr>
                <w:p w14:paraId="72CD108F" w14:textId="2A90C3C9" w:rsidR="00A873CC" w:rsidRPr="00BA1467" w:rsidRDefault="00A873CC" w:rsidP="00A873CC">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2334485B" w14:textId="13B51AA5" w:rsidR="00A873CC" w:rsidRPr="00A96381" w:rsidRDefault="00A873CC" w:rsidP="00A873CC">
                  <w:pPr>
                    <w:tabs>
                      <w:tab w:val="left" w:pos="612"/>
                    </w:tabs>
                    <w:spacing w:before="120" w:after="120"/>
                    <w:jc w:val="both"/>
                    <w:rPr>
                      <w:rFonts w:ascii="Times New Roman" w:hAnsi="Times New Roman" w:cs="Times New Roman"/>
                      <w:iCs/>
                      <w:sz w:val="20"/>
                      <w:szCs w:val="20"/>
                      <w:lang w:val="ro-MD"/>
                    </w:rPr>
                  </w:pPr>
                  <w:r w:rsidRPr="00B86177">
                    <w:rPr>
                      <w:rFonts w:ascii="Times New Roman" w:hAnsi="Times New Roman" w:cs="Times New Roman"/>
                      <w:iCs/>
                      <w:sz w:val="20"/>
                      <w:szCs w:val="20"/>
                    </w:rPr>
                    <w:t xml:space="preserve">Operatorul economic </w:t>
                  </w:r>
                  <w:r w:rsidRPr="00A873CC">
                    <w:rPr>
                      <w:rFonts w:ascii="Times New Roman" w:hAnsi="Times New Roman" w:cs="Times New Roman"/>
                      <w:iCs/>
                      <w:sz w:val="20"/>
                      <w:szCs w:val="20"/>
                    </w:rPr>
                    <w:t>va face dovada că a livrat în utlimii 3 (trei) ani bunuri similare ca complexitate și preț care fac parte din obiectul achiziti</w:t>
                  </w:r>
                  <w:r w:rsidRPr="00A873CC">
                    <w:rPr>
                      <w:rFonts w:ascii="Times New Roman" w:hAnsi="Times New Roman" w:cs="Times New Roman"/>
                      <w:iCs/>
                      <w:sz w:val="20"/>
                      <w:szCs w:val="20"/>
                      <w:lang w:val="en-US"/>
                    </w:rPr>
                    <w:t>e</w:t>
                  </w:r>
                  <w:r w:rsidRPr="00A873CC">
                    <w:rPr>
                      <w:rFonts w:ascii="Times New Roman" w:hAnsi="Times New Roman" w:cs="Times New Roman"/>
                      <w:iCs/>
                      <w:sz w:val="20"/>
                      <w:szCs w:val="20"/>
                    </w:rPr>
                    <w:t>i (</w:t>
                  </w:r>
                  <w:r w:rsidRPr="00A873CC">
                    <w:rPr>
                      <w:rFonts w:ascii="Times New Roman" w:hAnsi="Times New Roman" w:cs="Times New Roman"/>
                      <w:bCs/>
                      <w:sz w:val="20"/>
                      <w:szCs w:val="20"/>
                      <w:lang w:val="ro-MD"/>
                    </w:rPr>
                    <w:t>Anvelope auto).</w:t>
                  </w:r>
                  <w:r w:rsidRPr="00A873CC">
                    <w:rPr>
                      <w:rFonts w:ascii="Times New Roman" w:hAnsi="Times New Roman" w:cs="Times New Roman"/>
                      <w:iCs/>
                      <w:sz w:val="20"/>
                      <w:szCs w:val="20"/>
                    </w:rPr>
                    <w:t xml:space="preserve"> Condiția se va aprecia ca întrunită prin prezentarea unui contract de bunuri similare cel puțin egal cu 75 % din valoarea viitorului contract, sau maxim 3 (trei) contracte de bunuri similare cumulate s</w:t>
                  </w:r>
                  <w:r w:rsidRPr="00A873CC">
                    <w:rPr>
                      <w:rFonts w:ascii="Times New Roman" w:hAnsi="Times New Roman" w:cs="Times New Roman"/>
                      <w:iCs/>
                      <w:sz w:val="20"/>
                      <w:szCs w:val="20"/>
                      <w:lang w:val="ro-MD"/>
                    </w:rPr>
                    <w:t>ă fie egală cu sau</w:t>
                  </w:r>
                  <w:r w:rsidRPr="00A96381">
                    <w:rPr>
                      <w:rFonts w:ascii="Times New Roman" w:hAnsi="Times New Roman" w:cs="Times New Roman"/>
                      <w:iCs/>
                      <w:sz w:val="20"/>
                      <w:szCs w:val="20"/>
                      <w:lang w:val="ro-MD"/>
                    </w:rPr>
                    <w:t xml:space="preserve"> mai mare decît valoarea viitorului contract.</w:t>
                  </w:r>
                </w:p>
                <w:p w14:paraId="0A895231" w14:textId="27C894FA" w:rsidR="00A873CC" w:rsidRPr="00BA1467" w:rsidRDefault="00A873CC" w:rsidP="00A873CC">
                  <w:pPr>
                    <w:tabs>
                      <w:tab w:val="left" w:pos="612"/>
                    </w:tabs>
                    <w:spacing w:before="120" w:after="120"/>
                    <w:jc w:val="both"/>
                    <w:rPr>
                      <w:rFonts w:ascii="Times New Roman" w:hAnsi="Times New Roman" w:cs="Times New Roman"/>
                      <w:iCs/>
                      <w:sz w:val="20"/>
                      <w:szCs w:val="20"/>
                      <w:lang w:val="ro-MD"/>
                    </w:rPr>
                  </w:pPr>
                  <w:r>
                    <w:rPr>
                      <w:rFonts w:ascii="Times New Roman" w:hAnsi="Times New Roman" w:cs="Times New Roman"/>
                      <w:iCs/>
                      <w:sz w:val="20"/>
                      <w:szCs w:val="20"/>
                    </w:rPr>
                    <w:t>P</w:t>
                  </w:r>
                  <w:r w:rsidRPr="006A07A8">
                    <w:rPr>
                      <w:rFonts w:ascii="Times New Roman" w:hAnsi="Times New Roman" w:cs="Times New Roman"/>
                      <w:iCs/>
                      <w:sz w:val="20"/>
                      <w:szCs w:val="20"/>
                    </w:rPr>
                    <w:t xml:space="preserve">entru toate contractele indicate </w:t>
                  </w:r>
                  <w:r w:rsidRPr="006A07A8">
                    <w:rPr>
                      <w:rFonts w:ascii="Times New Roman" w:hAnsi="Times New Roman" w:cs="Times New Roman"/>
                      <w:iCs/>
                      <w:sz w:val="20"/>
                      <w:szCs w:val="20"/>
                      <w:lang w:val="ro-MD"/>
                    </w:rPr>
                    <w:t xml:space="preserve">se vor prezenta obligatoriu </w:t>
                  </w:r>
                  <w:r w:rsidRPr="006A07A8">
                    <w:rPr>
                      <w:rFonts w:ascii="Times New Roman" w:hAnsi="Times New Roman" w:cs="Times New Roman"/>
                      <w:iCs/>
                      <w:sz w:val="20"/>
                      <w:szCs w:val="20"/>
                    </w:rPr>
                    <w:t xml:space="preserve"> documentele confirmative</w:t>
                  </w:r>
                  <w:r w:rsidRPr="006A07A8">
                    <w:rPr>
                      <w:rFonts w:ascii="Times New Roman" w:hAnsi="Times New Roman" w:cs="Times New Roman"/>
                      <w:iCs/>
                      <w:sz w:val="20"/>
                      <w:szCs w:val="20"/>
                      <w:lang w:val="en-US"/>
                    </w:rPr>
                    <w:t xml:space="preserve"> de executare a contractului</w:t>
                  </w:r>
                  <w:r w:rsidRPr="006A07A8">
                    <w:rPr>
                      <w:rFonts w:ascii="Times New Roman" w:hAnsi="Times New Roman" w:cs="Times New Roman"/>
                      <w:iCs/>
                      <w:sz w:val="20"/>
                      <w:szCs w:val="20"/>
                    </w:rPr>
                    <w:t xml:space="preserve"> </w:t>
                  </w:r>
                  <w:r w:rsidRPr="00B86177">
                    <w:rPr>
                      <w:rFonts w:ascii="Times New Roman" w:hAnsi="Times New Roman" w:cs="Times New Roman"/>
                      <w:iCs/>
                      <w:sz w:val="20"/>
                      <w:szCs w:val="20"/>
                    </w:rPr>
                    <w:t>(copii contracte, acte de primire predare, facturi, etc.,)</w:t>
                  </w:r>
                </w:p>
              </w:tc>
              <w:tc>
                <w:tcPr>
                  <w:tcW w:w="1596" w:type="dxa"/>
                  <w:shd w:val="clear" w:color="auto" w:fill="auto"/>
                  <w:vAlign w:val="center"/>
                </w:tcPr>
                <w:p w14:paraId="761023FE" w14:textId="3042EDB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A873CC" w:rsidRPr="00D8408F" w14:paraId="23CB8431" w14:textId="77777777" w:rsidTr="005C43E8">
              <w:trPr>
                <w:trHeight w:val="968"/>
              </w:trPr>
              <w:tc>
                <w:tcPr>
                  <w:tcW w:w="528" w:type="dxa"/>
                  <w:shd w:val="clear" w:color="auto" w:fill="auto"/>
                  <w:vAlign w:val="center"/>
                </w:tcPr>
                <w:p w14:paraId="74260DCA" w14:textId="12A5910C" w:rsidR="00A873CC" w:rsidRPr="00BA1467" w:rsidRDefault="00A873CC" w:rsidP="00A873CC">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7</w:t>
                  </w:r>
                </w:p>
              </w:tc>
              <w:tc>
                <w:tcPr>
                  <w:tcW w:w="1956" w:type="dxa"/>
                  <w:shd w:val="clear" w:color="auto" w:fill="auto"/>
                  <w:vAlign w:val="center"/>
                </w:tcPr>
                <w:p w14:paraId="72EC06AD" w14:textId="74BA227E" w:rsidR="00A873CC" w:rsidRPr="00BA1467" w:rsidRDefault="00A873CC" w:rsidP="00A873CC">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076" w:type="dxa"/>
                  <w:shd w:val="clear" w:color="auto" w:fill="auto"/>
                  <w:vAlign w:val="center"/>
                </w:tcPr>
                <w:p w14:paraId="63C90445" w14:textId="23CA3143" w:rsidR="00A873CC" w:rsidRPr="00BA1467" w:rsidRDefault="00A873CC" w:rsidP="00A873CC">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96" w:type="dxa"/>
                  <w:shd w:val="clear" w:color="auto" w:fill="auto"/>
                  <w:vAlign w:val="center"/>
                </w:tcPr>
                <w:p w14:paraId="31B5BAC9" w14:textId="1ED0A9FD"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A873CC" w:rsidRPr="00D8408F" w14:paraId="7DCE2167" w14:textId="77777777" w:rsidTr="005C43E8">
              <w:trPr>
                <w:trHeight w:val="968"/>
              </w:trPr>
              <w:tc>
                <w:tcPr>
                  <w:tcW w:w="528" w:type="dxa"/>
                  <w:vMerge w:val="restart"/>
                  <w:shd w:val="clear" w:color="auto" w:fill="auto"/>
                  <w:vAlign w:val="center"/>
                </w:tcPr>
                <w:p w14:paraId="6E8793A5" w14:textId="46160FCC" w:rsidR="00A873CC" w:rsidRPr="00BA1467" w:rsidRDefault="00A873CC" w:rsidP="00A873CC">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8</w:t>
                  </w:r>
                </w:p>
              </w:tc>
              <w:tc>
                <w:tcPr>
                  <w:tcW w:w="1956" w:type="dxa"/>
                  <w:vMerge w:val="restart"/>
                  <w:shd w:val="clear" w:color="auto" w:fill="auto"/>
                  <w:vAlign w:val="center"/>
                </w:tcPr>
                <w:p w14:paraId="62382663" w14:textId="5768EA7C" w:rsidR="00A873CC" w:rsidRPr="00BA1467" w:rsidRDefault="00A873CC" w:rsidP="00A873CC">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076" w:type="dxa"/>
                  <w:shd w:val="clear" w:color="auto" w:fill="auto"/>
                  <w:vAlign w:val="center"/>
                </w:tcPr>
                <w:p w14:paraId="4C854E5B" w14:textId="77777777" w:rsidR="00A873CC" w:rsidRPr="004B4E5B" w:rsidRDefault="00A873CC" w:rsidP="00A873CC">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sidRPr="004B4E5B">
                    <w:rPr>
                      <w:rFonts w:ascii="Times New Roman" w:hAnsi="Times New Roman" w:cs="Times New Roman"/>
                      <w:iCs/>
                      <w:sz w:val="20"/>
                      <w:szCs w:val="20"/>
                    </w:rPr>
                    <w:t>minim 36 luni, dar nu mai puțin decât termenul specificat de producător.</w:t>
                  </w:r>
                </w:p>
                <w:p w14:paraId="1F259123" w14:textId="1CF624D4" w:rsidR="00A873CC" w:rsidRPr="00BA1467" w:rsidRDefault="004B4E5B" w:rsidP="00A873CC">
                  <w:pPr>
                    <w:tabs>
                      <w:tab w:val="left" w:pos="612"/>
                    </w:tabs>
                    <w:spacing w:before="120" w:after="120"/>
                    <w:jc w:val="both"/>
                    <w:rPr>
                      <w:rFonts w:ascii="Times New Roman" w:hAnsi="Times New Roman" w:cs="Times New Roman"/>
                      <w:iCs/>
                      <w:sz w:val="20"/>
                      <w:szCs w:val="20"/>
                    </w:rPr>
                  </w:pPr>
                  <w:r w:rsidRPr="004B4E5B">
                    <w:rPr>
                      <w:rFonts w:ascii="Times New Roman" w:hAnsi="Times New Roman" w:cs="Times New Roman"/>
                      <w:sz w:val="20"/>
                      <w:szCs w:val="20"/>
                    </w:rPr>
                    <w:t>Data de producție nu mai târziu de primul trimestru al anului 2025 pentru anvelopele destinate vehiculelor ușoare și nu mai devreme de primul trimestru al anului 2024 pentru cele destinate vehiculelor comerciale.”</w:t>
                  </w:r>
                </w:p>
              </w:tc>
              <w:tc>
                <w:tcPr>
                  <w:tcW w:w="1596" w:type="dxa"/>
                  <w:shd w:val="clear" w:color="auto" w:fill="auto"/>
                  <w:vAlign w:val="center"/>
                </w:tcPr>
                <w:p w14:paraId="7F3DB823" w14:textId="506DB3D4"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A873CC" w:rsidRPr="00AA2DA4" w14:paraId="23FDABCA" w14:textId="77777777" w:rsidTr="005C43E8">
              <w:trPr>
                <w:trHeight w:val="968"/>
              </w:trPr>
              <w:tc>
                <w:tcPr>
                  <w:tcW w:w="528" w:type="dxa"/>
                  <w:vMerge/>
                  <w:shd w:val="clear" w:color="auto" w:fill="auto"/>
                  <w:vAlign w:val="center"/>
                </w:tcPr>
                <w:p w14:paraId="0CBFD002" w14:textId="77777777" w:rsidR="00A873CC" w:rsidRPr="00BA1467" w:rsidRDefault="00A873CC" w:rsidP="00A873CC">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359B89FC" w14:textId="77777777" w:rsidR="00A873CC" w:rsidRPr="00BA1467" w:rsidRDefault="00A873CC" w:rsidP="00A873CC">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2B09574C" w14:textId="1B98ADA6" w:rsidR="00A873CC" w:rsidRPr="00BA1467" w:rsidRDefault="00A873CC" w:rsidP="00A873CC">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96" w:type="dxa"/>
                  <w:shd w:val="clear" w:color="auto" w:fill="auto"/>
                  <w:vAlign w:val="center"/>
                </w:tcPr>
                <w:p w14:paraId="2066D4C7" w14:textId="4B4A86C8"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bl>
          <w:p w14:paraId="33C0BCB3" w14:textId="77777777" w:rsidR="00B73F8E" w:rsidRPr="00BA1467" w:rsidRDefault="00F913E4" w:rsidP="00295631">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295631">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p>
          <w:p w14:paraId="2B65B9A0" w14:textId="601C7F39" w:rsidR="00470A9D" w:rsidRPr="00BA1467" w:rsidRDefault="00470A9D" w:rsidP="00295631">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295631">
            <w:pPr>
              <w:spacing w:after="0" w:line="276"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295631">
            <w:pPr>
              <w:spacing w:after="0" w:line="276"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lastRenderedPageBreak/>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95631">
            <w:pPr>
              <w:pStyle w:val="a4"/>
              <w:numPr>
                <w:ilvl w:val="0"/>
                <w:numId w:val="2"/>
              </w:numPr>
              <w:spacing w:after="0" w:line="276"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AA2DA4"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295631">
            <w:pPr>
              <w:spacing w:after="0" w:line="276" w:lineRule="auto"/>
              <w:ind w:left="-612" w:firstLine="709"/>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205DA71E" w:rsidR="00085809" w:rsidRPr="00EE5DF7" w:rsidRDefault="00085809"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 xml:space="preserve">tarea ofertelor:      </w:t>
            </w:r>
            <w:r w:rsidR="00EE5DF7" w:rsidRPr="00EE5DF7">
              <w:rPr>
                <w:rFonts w:ascii="Times New Roman" w:eastAsia="Times New Roman" w:hAnsi="Times New Roman" w:cs="Times New Roman"/>
                <w:lang w:val="ro-RO" w:eastAsia="ru-MD"/>
              </w:rPr>
              <w:t>0</w:t>
            </w:r>
            <w:r w:rsidR="00295631" w:rsidRPr="00EE5DF7">
              <w:rPr>
                <w:rFonts w:ascii="Times New Roman" w:eastAsia="Times New Roman" w:hAnsi="Times New Roman" w:cs="Times New Roman"/>
                <w:lang w:val="en-US" w:eastAsia="ru-MD"/>
              </w:rPr>
              <w:t>1</w:t>
            </w:r>
            <w:r w:rsidR="00516FB5" w:rsidRPr="00EE5DF7">
              <w:rPr>
                <w:rFonts w:ascii="Times New Roman" w:eastAsia="Times New Roman" w:hAnsi="Times New Roman" w:cs="Times New Roman"/>
                <w:lang w:val="ro-RO" w:eastAsia="ru-MD"/>
              </w:rPr>
              <w:t>.</w:t>
            </w:r>
            <w:r w:rsidR="004F1801" w:rsidRPr="00EE5DF7">
              <w:rPr>
                <w:rFonts w:ascii="Times New Roman" w:eastAsia="Times New Roman" w:hAnsi="Times New Roman" w:cs="Times New Roman"/>
                <w:lang w:val="ro-RO" w:eastAsia="ru-MD"/>
              </w:rPr>
              <w:t>0</w:t>
            </w:r>
            <w:r w:rsidR="00EE5DF7" w:rsidRPr="00EE5DF7">
              <w:rPr>
                <w:rFonts w:ascii="Times New Roman" w:eastAsia="Times New Roman" w:hAnsi="Times New Roman" w:cs="Times New Roman"/>
                <w:lang w:val="ro-RO" w:eastAsia="ru-MD"/>
              </w:rPr>
              <w:t>4</w:t>
            </w:r>
            <w:r w:rsidR="004F1801" w:rsidRPr="00EE5DF7">
              <w:rPr>
                <w:rFonts w:ascii="Times New Roman" w:eastAsia="Times New Roman" w:hAnsi="Times New Roman" w:cs="Times New Roman"/>
                <w:lang w:val="ro-RO" w:eastAsia="ru-MD"/>
              </w:rPr>
              <w:t>.2025</w:t>
            </w:r>
            <w:r w:rsidRPr="00EE5DF7">
              <w:rPr>
                <w:rFonts w:ascii="Times New Roman" w:eastAsia="Times New Roman" w:hAnsi="Times New Roman" w:cs="Times New Roman"/>
                <w:lang w:val="ro-RO" w:eastAsia="ru-MD"/>
              </w:rPr>
              <w:t>, până la 12:00 (ora locală).</w:t>
            </w:r>
          </w:p>
          <w:p w14:paraId="02802604" w14:textId="05D3A752" w:rsidR="00085809" w:rsidRPr="00BA1467" w:rsidRDefault="00085809" w:rsidP="00295631">
            <w:pPr>
              <w:spacing w:after="0" w:line="276" w:lineRule="auto"/>
              <w:jc w:val="both"/>
              <w:rPr>
                <w:rFonts w:ascii="Times New Roman" w:eastAsia="Times New Roman" w:hAnsi="Times New Roman" w:cs="Times New Roman"/>
                <w:lang w:val="ro-RO" w:eastAsia="ru-MD"/>
              </w:rPr>
            </w:pPr>
            <w:r w:rsidRPr="00EE5DF7">
              <w:rPr>
                <w:rFonts w:ascii="Times New Roman" w:eastAsia="Times New Roman" w:hAnsi="Times New Roman" w:cs="Times New Roman"/>
                <w:lang w:val="ro-RO" w:eastAsia="ru-MD"/>
              </w:rPr>
              <w:t>Data</w:t>
            </w:r>
            <w:r w:rsidR="0014422F" w:rsidRPr="00EE5DF7">
              <w:rPr>
                <w:rFonts w:ascii="Times New Roman" w:eastAsia="Times New Roman" w:hAnsi="Times New Roman" w:cs="Times New Roman"/>
                <w:lang w:val="ro-RO" w:eastAsia="ru-MD"/>
              </w:rPr>
              <w:t xml:space="preserve"> și</w:t>
            </w:r>
            <w:r w:rsidRPr="00EE5DF7">
              <w:rPr>
                <w:rFonts w:ascii="Times New Roman" w:eastAsia="Times New Roman" w:hAnsi="Times New Roman" w:cs="Times New Roman"/>
                <w:lang w:val="ro-RO" w:eastAsia="ru-MD"/>
              </w:rPr>
              <w:t xml:space="preserve"> ora deschider</w:t>
            </w:r>
            <w:r w:rsidR="0014422F" w:rsidRPr="00EE5DF7">
              <w:rPr>
                <w:rFonts w:ascii="Times New Roman" w:eastAsia="Times New Roman" w:hAnsi="Times New Roman" w:cs="Times New Roman"/>
                <w:lang w:val="ro-RO" w:eastAsia="ru-MD"/>
              </w:rPr>
              <w:t xml:space="preserve">ii ofertelor depuse:  </w:t>
            </w:r>
            <w:r w:rsidR="00EE5DF7" w:rsidRPr="00EE5DF7">
              <w:rPr>
                <w:rFonts w:ascii="Times New Roman" w:eastAsia="Times New Roman" w:hAnsi="Times New Roman" w:cs="Times New Roman"/>
                <w:lang w:val="ro-RO" w:eastAsia="ru-MD"/>
              </w:rPr>
              <w:t>0</w:t>
            </w:r>
            <w:r w:rsidR="00295631" w:rsidRPr="00EE5DF7">
              <w:rPr>
                <w:rFonts w:ascii="Times New Roman" w:eastAsia="Times New Roman" w:hAnsi="Times New Roman" w:cs="Times New Roman"/>
                <w:lang w:val="en-US" w:eastAsia="ru-MD"/>
              </w:rPr>
              <w:t>1</w:t>
            </w:r>
            <w:r w:rsidR="004F1801" w:rsidRPr="00EE5DF7">
              <w:rPr>
                <w:rFonts w:ascii="Times New Roman" w:eastAsia="Times New Roman" w:hAnsi="Times New Roman" w:cs="Times New Roman"/>
                <w:lang w:val="ro-RO" w:eastAsia="ru-MD"/>
              </w:rPr>
              <w:t>.0</w:t>
            </w:r>
            <w:r w:rsidR="00EE5DF7" w:rsidRPr="00EE5DF7">
              <w:rPr>
                <w:rFonts w:ascii="Times New Roman" w:eastAsia="Times New Roman" w:hAnsi="Times New Roman" w:cs="Times New Roman"/>
                <w:lang w:val="ro-RO" w:eastAsia="ru-MD"/>
              </w:rPr>
              <w:t>4</w:t>
            </w:r>
            <w:r w:rsidR="004F1801" w:rsidRPr="00EE5DF7">
              <w:rPr>
                <w:rFonts w:ascii="Times New Roman" w:eastAsia="Times New Roman" w:hAnsi="Times New Roman" w:cs="Times New Roman"/>
                <w:lang w:val="ro-RO" w:eastAsia="ru-MD"/>
              </w:rPr>
              <w:t>.2025</w:t>
            </w:r>
            <w:r w:rsidR="0014422F" w:rsidRPr="00BA1467">
              <w:rPr>
                <w:rFonts w:ascii="Times New Roman" w:eastAsia="Times New Roman" w:hAnsi="Times New Roman" w:cs="Times New Roman"/>
                <w:lang w:val="ro-RO" w:eastAsia="ru-MD"/>
              </w:rPr>
              <w:t>, 14:00 (ora locală).</w:t>
            </w:r>
          </w:p>
          <w:p w14:paraId="1561DC03" w14:textId="77777777" w:rsidR="0014422F" w:rsidRPr="00BA1467" w:rsidRDefault="0014422F" w:rsidP="00295631">
            <w:pPr>
              <w:spacing w:after="0" w:line="276"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2C7588A7" w14:textId="0A8E8DD3" w:rsidR="0014422F" w:rsidRPr="00BA1467" w:rsidRDefault="00770374"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p>
          <w:p w14:paraId="17E3DDF6" w14:textId="35398CD6" w:rsidR="008873E8" w:rsidRPr="00BA1467" w:rsidRDefault="00335295" w:rsidP="00295631">
            <w:pPr>
              <w:spacing w:after="0" w:line="276" w:lineRule="auto"/>
              <w:jc w:val="both"/>
              <w:rPr>
                <w:rFonts w:ascii="Times New Roman" w:hAnsi="Times New Roman" w:cs="Times New Roman"/>
                <w:b/>
                <w:lang w:val="ro-RO" w:eastAsia="ru-RU"/>
              </w:rPr>
            </w:pPr>
            <w:r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Pr="00BA1467">
              <w:rPr>
                <w:rFonts w:ascii="Times New Roman" w:hAnsi="Times New Roman" w:cs="Times New Roman"/>
                <w:b/>
                <w:lang w:val="ro-RO" w:eastAsia="ru-RU"/>
              </w:rPr>
              <w:t>.</w:t>
            </w:r>
          </w:p>
          <w:p w14:paraId="018198D6" w14:textId="4CDACAD5" w:rsidR="0014422F" w:rsidRPr="00BA1467" w:rsidRDefault="008873E8" w:rsidP="00295631">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BA1467" w:rsidRDefault="008873E8" w:rsidP="00295631">
            <w:pPr>
              <w:spacing w:after="0" w:line="276" w:lineRule="auto"/>
              <w:jc w:val="both"/>
              <w:rPr>
                <w:rFonts w:ascii="Times New Roman" w:eastAsia="Times New Roman" w:hAnsi="Times New Roman" w:cs="Times New Roman"/>
                <w:lang w:val="ro-RO" w:eastAsia="ru-MD"/>
              </w:rPr>
            </w:pPr>
          </w:p>
          <w:p w14:paraId="2BBAEDAE" w14:textId="646A0C07" w:rsidR="008873E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 mun. Chișinău, str. Vadul-lui-Vodă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77777777" w:rsidR="00C77442" w:rsidRPr="00BA1467" w:rsidRDefault="00C77442" w:rsidP="00295631">
            <w:pPr>
              <w:spacing w:after="0" w:line="276" w:lineRule="auto"/>
              <w:jc w:val="both"/>
              <w:rPr>
                <w:rFonts w:ascii="Times New Roman" w:eastAsia="Times New Roman" w:hAnsi="Times New Roman" w:cs="Times New Roman"/>
                <w:lang w:val="ro-RO" w:eastAsia="ru-MD"/>
              </w:rPr>
            </w:pPr>
          </w:p>
          <w:p w14:paraId="0EA6F79F" w14:textId="56E46E10" w:rsidR="00FC3739" w:rsidRPr="00BA1467" w:rsidRDefault="00FC3739"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295631">
            <w:pPr>
              <w:spacing w:after="0" w:line="276" w:lineRule="auto"/>
              <w:jc w:val="both"/>
              <w:rPr>
                <w:rFonts w:ascii="Times New Roman" w:eastAsia="Times New Roman" w:hAnsi="Times New Roman" w:cs="Times New Roman"/>
                <w:lang w:val="ro-RO" w:eastAsia="ru-MD"/>
              </w:rPr>
            </w:pPr>
          </w:p>
          <w:p w14:paraId="211C6928" w14:textId="6750DA4A" w:rsidR="00FC3739" w:rsidRPr="00BA1467" w:rsidRDefault="00FC3739" w:rsidP="00295631">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95631">
            <w:pPr>
              <w:spacing w:after="0" w:line="276"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295631">
            <w:pPr>
              <w:spacing w:after="0" w:line="276"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lastRenderedPageBreak/>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826839B" w14:textId="1A787649" w:rsidR="007D28EC" w:rsidRPr="00D8408F" w:rsidRDefault="002E4CE7" w:rsidP="00D8408F">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r w:rsidR="00A32B4C" w:rsidRPr="009737E9">
              <w:rPr>
                <w:rFonts w:ascii="Times New Roman" w:eastAsia="Times New Roman" w:hAnsi="Times New Roman" w:cs="Times New Roman"/>
                <w:lang w:val="ro-MD" w:eastAsia="ru-MD"/>
              </w:rPr>
              <w:t>ofertantul a fost înclus în Lista operatorilor economici excluși de la procedurile de achiziție ale Agenției de Achiziții Publice și/ sau Entitații contractante</w:t>
            </w:r>
            <w:r w:rsidR="009737E9">
              <w:rPr>
                <w:rFonts w:ascii="Times New Roman" w:eastAsia="Times New Roman" w:hAnsi="Times New Roman" w:cs="Times New Roman"/>
                <w:lang w:val="ro-MD" w:eastAsia="ru-MD"/>
              </w:rPr>
              <w:t xml:space="preserve"> </w:t>
            </w:r>
            <w:bookmarkStart w:id="1" w:name="_GoBack"/>
            <w:bookmarkEnd w:id="1"/>
            <w:proofErr w:type="gramStart"/>
            <w:r w:rsidR="00A32B4C" w:rsidRPr="009737E9">
              <w:rPr>
                <w:rFonts w:ascii="Times New Roman" w:eastAsia="Times New Roman" w:hAnsi="Times New Roman" w:cs="Times New Roman"/>
                <w:lang w:val="ro-MD" w:eastAsia="ru-MD"/>
              </w:rPr>
              <w:t>( https://tender.gov.md/ro/lista-de-interdictie</w:t>
            </w:r>
            <w:proofErr w:type="gramEnd"/>
            <w:r w:rsidR="00A32B4C" w:rsidRPr="009737E9">
              <w:rPr>
                <w:rFonts w:ascii="Times New Roman" w:eastAsia="Times New Roman" w:hAnsi="Times New Roman" w:cs="Times New Roman"/>
                <w:lang w:val="ro-MD" w:eastAsia="ru-MD"/>
              </w:rPr>
              <w:t xml:space="preserve"> /  https://mtg.md/ro/transparency/tenders</w:t>
            </w:r>
            <w:r w:rsidR="00A32B4C" w:rsidRPr="00BA1467">
              <w:rPr>
                <w:rFonts w:ascii="Times New Roman" w:eastAsia="Times New Roman" w:hAnsi="Times New Roman" w:cs="Times New Roman"/>
                <w:lang w:val="ro-RO" w:eastAsia="ru-MD"/>
              </w:rPr>
              <w:t xml:space="preserve"> ).</w:t>
            </w:r>
          </w:p>
          <w:p w14:paraId="3C262067" w14:textId="77777777" w:rsidR="00796108" w:rsidRPr="00BA1467" w:rsidRDefault="00796108" w:rsidP="00295631">
            <w:pPr>
              <w:tabs>
                <w:tab w:val="left" w:pos="945"/>
              </w:tabs>
              <w:spacing w:after="0" w:line="276"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295631">
            <w:pPr>
              <w:tabs>
                <w:tab w:val="left" w:pos="945"/>
              </w:tabs>
              <w:spacing w:after="0" w:line="276"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295631">
            <w:pPr>
              <w:spacing w:after="0" w:line="276"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295631">
            <w:pPr>
              <w:tabs>
                <w:tab w:val="right" w:pos="426"/>
              </w:tabs>
              <w:spacing w:before="120" w:after="120" w:line="276"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295631">
            <w:pPr>
              <w:spacing w:after="0" w:line="276"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5D4EA2E8" w:rsidR="002E4CE7" w:rsidRDefault="002E4CE7" w:rsidP="00295631">
            <w:pPr>
              <w:spacing w:after="0" w:line="276" w:lineRule="auto"/>
              <w:jc w:val="both"/>
              <w:rPr>
                <w:rFonts w:ascii="Times New Roman" w:eastAsia="Times New Roman" w:hAnsi="Times New Roman" w:cs="Times New Roman"/>
                <w:lang w:val="ro-RO" w:eastAsia="ru-MD"/>
              </w:rPr>
            </w:pPr>
          </w:p>
          <w:p w14:paraId="2CCC7BF1" w14:textId="3BBBA857" w:rsidR="004B4E5B" w:rsidRDefault="004B4E5B" w:rsidP="00295631">
            <w:pPr>
              <w:spacing w:after="0" w:line="276" w:lineRule="auto"/>
              <w:jc w:val="both"/>
              <w:rPr>
                <w:rFonts w:ascii="Times New Roman" w:eastAsia="Times New Roman" w:hAnsi="Times New Roman" w:cs="Times New Roman"/>
                <w:lang w:val="ro-RO" w:eastAsia="ru-MD"/>
              </w:rPr>
            </w:pPr>
          </w:p>
          <w:p w14:paraId="2935D8A4" w14:textId="11C4C68D" w:rsidR="004B4E5B" w:rsidRDefault="004B4E5B" w:rsidP="00295631">
            <w:pPr>
              <w:spacing w:after="0" w:line="276" w:lineRule="auto"/>
              <w:jc w:val="both"/>
              <w:rPr>
                <w:rFonts w:ascii="Times New Roman" w:eastAsia="Times New Roman" w:hAnsi="Times New Roman" w:cs="Times New Roman"/>
                <w:lang w:val="ro-RO" w:eastAsia="ru-MD"/>
              </w:rPr>
            </w:pPr>
          </w:p>
          <w:p w14:paraId="4501C0D3" w14:textId="6F4F41EE" w:rsidR="004B4E5B" w:rsidRDefault="004B4E5B" w:rsidP="00295631">
            <w:pPr>
              <w:spacing w:after="0" w:line="276" w:lineRule="auto"/>
              <w:jc w:val="both"/>
              <w:rPr>
                <w:rFonts w:ascii="Times New Roman" w:eastAsia="Times New Roman" w:hAnsi="Times New Roman" w:cs="Times New Roman"/>
                <w:lang w:val="ro-RO" w:eastAsia="ru-MD"/>
              </w:rPr>
            </w:pPr>
          </w:p>
          <w:p w14:paraId="4EA13B26" w14:textId="1A670C08" w:rsidR="004B4E5B" w:rsidRDefault="004B4E5B" w:rsidP="00295631">
            <w:pPr>
              <w:spacing w:after="0" w:line="276" w:lineRule="auto"/>
              <w:jc w:val="both"/>
              <w:rPr>
                <w:rFonts w:ascii="Times New Roman" w:eastAsia="Times New Roman" w:hAnsi="Times New Roman" w:cs="Times New Roman"/>
                <w:lang w:val="ro-RO" w:eastAsia="ru-MD"/>
              </w:rPr>
            </w:pPr>
          </w:p>
          <w:p w14:paraId="7E453F9B" w14:textId="41A6200F" w:rsidR="004B4E5B" w:rsidRDefault="004B4E5B" w:rsidP="00295631">
            <w:pPr>
              <w:spacing w:after="0" w:line="276" w:lineRule="auto"/>
              <w:jc w:val="both"/>
              <w:rPr>
                <w:rFonts w:ascii="Times New Roman" w:eastAsia="Times New Roman" w:hAnsi="Times New Roman" w:cs="Times New Roman"/>
                <w:lang w:val="ro-RO" w:eastAsia="ru-MD"/>
              </w:rPr>
            </w:pPr>
          </w:p>
          <w:p w14:paraId="1D28B7F1" w14:textId="3E255FE2" w:rsidR="004B4E5B" w:rsidRDefault="004B4E5B" w:rsidP="00295631">
            <w:pPr>
              <w:spacing w:after="0" w:line="276" w:lineRule="auto"/>
              <w:jc w:val="both"/>
              <w:rPr>
                <w:rFonts w:ascii="Times New Roman" w:eastAsia="Times New Roman" w:hAnsi="Times New Roman" w:cs="Times New Roman"/>
                <w:lang w:val="ro-RO" w:eastAsia="ru-MD"/>
              </w:rPr>
            </w:pPr>
          </w:p>
          <w:p w14:paraId="3ADC37F2" w14:textId="2D5B0666" w:rsidR="004B4E5B" w:rsidRDefault="004B4E5B" w:rsidP="00295631">
            <w:pPr>
              <w:spacing w:after="0" w:line="276" w:lineRule="auto"/>
              <w:jc w:val="both"/>
              <w:rPr>
                <w:rFonts w:ascii="Times New Roman" w:eastAsia="Times New Roman" w:hAnsi="Times New Roman" w:cs="Times New Roman"/>
                <w:lang w:val="ro-RO" w:eastAsia="ru-MD"/>
              </w:rPr>
            </w:pPr>
          </w:p>
          <w:p w14:paraId="18113579" w14:textId="673D2232" w:rsidR="004B4E5B" w:rsidRDefault="004B4E5B" w:rsidP="00295631">
            <w:pPr>
              <w:spacing w:after="0" w:line="276" w:lineRule="auto"/>
              <w:jc w:val="both"/>
              <w:rPr>
                <w:rFonts w:ascii="Times New Roman" w:eastAsia="Times New Roman" w:hAnsi="Times New Roman" w:cs="Times New Roman"/>
                <w:lang w:val="ro-RO" w:eastAsia="ru-MD"/>
              </w:rPr>
            </w:pPr>
          </w:p>
          <w:p w14:paraId="2F55BDB1" w14:textId="075B0DDD" w:rsidR="004B4E5B" w:rsidRDefault="004B4E5B" w:rsidP="00295631">
            <w:pPr>
              <w:spacing w:after="0" w:line="276" w:lineRule="auto"/>
              <w:jc w:val="both"/>
              <w:rPr>
                <w:rFonts w:ascii="Times New Roman" w:eastAsia="Times New Roman" w:hAnsi="Times New Roman" w:cs="Times New Roman"/>
                <w:lang w:val="ro-RO" w:eastAsia="ru-MD"/>
              </w:rPr>
            </w:pPr>
          </w:p>
          <w:p w14:paraId="4B2F939A" w14:textId="7B3E5D3F" w:rsidR="004B4E5B" w:rsidRDefault="004B4E5B" w:rsidP="00295631">
            <w:pPr>
              <w:spacing w:after="0" w:line="276" w:lineRule="auto"/>
              <w:jc w:val="both"/>
              <w:rPr>
                <w:rFonts w:ascii="Times New Roman" w:eastAsia="Times New Roman" w:hAnsi="Times New Roman" w:cs="Times New Roman"/>
                <w:lang w:val="ro-RO" w:eastAsia="ru-MD"/>
              </w:rPr>
            </w:pPr>
          </w:p>
          <w:p w14:paraId="228C4614" w14:textId="7A694168" w:rsidR="004B4E5B" w:rsidRDefault="004B4E5B" w:rsidP="00295631">
            <w:pPr>
              <w:spacing w:after="0" w:line="276" w:lineRule="auto"/>
              <w:jc w:val="both"/>
              <w:rPr>
                <w:rFonts w:ascii="Times New Roman" w:eastAsia="Times New Roman" w:hAnsi="Times New Roman" w:cs="Times New Roman"/>
                <w:lang w:val="ro-RO" w:eastAsia="ru-MD"/>
              </w:rPr>
            </w:pPr>
          </w:p>
          <w:p w14:paraId="32FF324F" w14:textId="0339E089" w:rsidR="004B4E5B" w:rsidRDefault="004B4E5B" w:rsidP="00295631">
            <w:pPr>
              <w:spacing w:after="0" w:line="276" w:lineRule="auto"/>
              <w:jc w:val="both"/>
              <w:rPr>
                <w:rFonts w:ascii="Times New Roman" w:eastAsia="Times New Roman" w:hAnsi="Times New Roman" w:cs="Times New Roman"/>
                <w:lang w:val="ro-RO" w:eastAsia="ru-MD"/>
              </w:rPr>
            </w:pPr>
          </w:p>
          <w:p w14:paraId="5E67A775" w14:textId="49901C7B" w:rsidR="004B4E5B" w:rsidRDefault="004B4E5B" w:rsidP="00295631">
            <w:pPr>
              <w:spacing w:after="0" w:line="276" w:lineRule="auto"/>
              <w:jc w:val="both"/>
              <w:rPr>
                <w:rFonts w:ascii="Times New Roman" w:eastAsia="Times New Roman" w:hAnsi="Times New Roman" w:cs="Times New Roman"/>
                <w:lang w:val="ro-RO" w:eastAsia="ru-MD"/>
              </w:rPr>
            </w:pPr>
          </w:p>
          <w:p w14:paraId="38A17785" w14:textId="2573052E" w:rsidR="004B4E5B" w:rsidRDefault="004B4E5B" w:rsidP="00295631">
            <w:pPr>
              <w:spacing w:after="0" w:line="276" w:lineRule="auto"/>
              <w:jc w:val="both"/>
              <w:rPr>
                <w:rFonts w:ascii="Times New Roman" w:eastAsia="Times New Roman" w:hAnsi="Times New Roman" w:cs="Times New Roman"/>
                <w:lang w:val="ro-RO" w:eastAsia="ru-MD"/>
              </w:rPr>
            </w:pPr>
          </w:p>
          <w:p w14:paraId="489A83B6" w14:textId="6ABBBA53" w:rsidR="004B4E5B" w:rsidRDefault="004B4E5B" w:rsidP="00295631">
            <w:pPr>
              <w:spacing w:after="0" w:line="276" w:lineRule="auto"/>
              <w:jc w:val="both"/>
              <w:rPr>
                <w:rFonts w:ascii="Times New Roman" w:eastAsia="Times New Roman" w:hAnsi="Times New Roman" w:cs="Times New Roman"/>
                <w:lang w:val="ro-RO" w:eastAsia="ru-MD"/>
              </w:rPr>
            </w:pPr>
          </w:p>
          <w:p w14:paraId="3EE800DB" w14:textId="6575B151" w:rsidR="004B4E5B" w:rsidRDefault="004B4E5B" w:rsidP="00295631">
            <w:pPr>
              <w:spacing w:after="0" w:line="276" w:lineRule="auto"/>
              <w:jc w:val="both"/>
              <w:rPr>
                <w:rFonts w:ascii="Times New Roman" w:eastAsia="Times New Roman" w:hAnsi="Times New Roman" w:cs="Times New Roman"/>
                <w:lang w:val="ro-RO" w:eastAsia="ru-MD"/>
              </w:rPr>
            </w:pPr>
          </w:p>
          <w:p w14:paraId="6F204F82" w14:textId="45971B52" w:rsidR="004B4E5B" w:rsidRDefault="004B4E5B" w:rsidP="00295631">
            <w:pPr>
              <w:spacing w:after="0" w:line="276" w:lineRule="auto"/>
              <w:jc w:val="both"/>
              <w:rPr>
                <w:rFonts w:ascii="Times New Roman" w:eastAsia="Times New Roman" w:hAnsi="Times New Roman" w:cs="Times New Roman"/>
                <w:lang w:val="ro-RO" w:eastAsia="ru-MD"/>
              </w:rPr>
            </w:pPr>
          </w:p>
          <w:p w14:paraId="5100049C" w14:textId="08BDBD20" w:rsidR="004B4E5B" w:rsidRDefault="004B4E5B" w:rsidP="00295631">
            <w:pPr>
              <w:spacing w:after="0" w:line="276" w:lineRule="auto"/>
              <w:jc w:val="both"/>
              <w:rPr>
                <w:rFonts w:ascii="Times New Roman" w:eastAsia="Times New Roman" w:hAnsi="Times New Roman" w:cs="Times New Roman"/>
                <w:lang w:val="ro-RO" w:eastAsia="ru-MD"/>
              </w:rPr>
            </w:pPr>
          </w:p>
          <w:p w14:paraId="720D300A" w14:textId="7EF8F168" w:rsidR="004B4E5B" w:rsidRDefault="004B4E5B" w:rsidP="00295631">
            <w:pPr>
              <w:spacing w:after="0" w:line="276" w:lineRule="auto"/>
              <w:jc w:val="both"/>
              <w:rPr>
                <w:rFonts w:ascii="Times New Roman" w:eastAsia="Times New Roman" w:hAnsi="Times New Roman" w:cs="Times New Roman"/>
                <w:lang w:val="ro-RO" w:eastAsia="ru-MD"/>
              </w:rPr>
            </w:pPr>
          </w:p>
          <w:p w14:paraId="2F5213B3" w14:textId="7ACA89AC" w:rsidR="004B4E5B" w:rsidRDefault="004B4E5B" w:rsidP="00295631">
            <w:pPr>
              <w:spacing w:after="0" w:line="276" w:lineRule="auto"/>
              <w:jc w:val="both"/>
              <w:rPr>
                <w:rFonts w:ascii="Times New Roman" w:eastAsia="Times New Roman" w:hAnsi="Times New Roman" w:cs="Times New Roman"/>
                <w:lang w:val="ro-RO" w:eastAsia="ru-MD"/>
              </w:rPr>
            </w:pPr>
          </w:p>
          <w:p w14:paraId="47108EE9" w14:textId="61474B32" w:rsidR="004B4E5B" w:rsidRDefault="004B4E5B" w:rsidP="00295631">
            <w:pPr>
              <w:spacing w:after="0" w:line="276" w:lineRule="auto"/>
              <w:jc w:val="both"/>
              <w:rPr>
                <w:rFonts w:ascii="Times New Roman" w:eastAsia="Times New Roman" w:hAnsi="Times New Roman" w:cs="Times New Roman"/>
                <w:lang w:val="ro-RO" w:eastAsia="ru-MD"/>
              </w:rPr>
            </w:pPr>
          </w:p>
          <w:p w14:paraId="071CB31B" w14:textId="730FC289" w:rsidR="004B4E5B" w:rsidRDefault="004B4E5B" w:rsidP="00295631">
            <w:pPr>
              <w:spacing w:after="0" w:line="276" w:lineRule="auto"/>
              <w:jc w:val="both"/>
              <w:rPr>
                <w:rFonts w:ascii="Times New Roman" w:eastAsia="Times New Roman" w:hAnsi="Times New Roman" w:cs="Times New Roman"/>
                <w:lang w:val="ro-RO" w:eastAsia="ru-MD"/>
              </w:rPr>
            </w:pPr>
          </w:p>
          <w:p w14:paraId="3EA6F6A8" w14:textId="265172A9" w:rsidR="004B4E5B" w:rsidRDefault="004B4E5B" w:rsidP="00295631">
            <w:pPr>
              <w:spacing w:after="0" w:line="276" w:lineRule="auto"/>
              <w:jc w:val="both"/>
              <w:rPr>
                <w:rFonts w:ascii="Times New Roman" w:eastAsia="Times New Roman" w:hAnsi="Times New Roman" w:cs="Times New Roman"/>
                <w:lang w:val="ro-RO" w:eastAsia="ru-MD"/>
              </w:rPr>
            </w:pPr>
          </w:p>
          <w:p w14:paraId="1DA878E4" w14:textId="63327ED8" w:rsidR="004B4E5B" w:rsidRDefault="004B4E5B" w:rsidP="00295631">
            <w:pPr>
              <w:spacing w:after="0" w:line="276" w:lineRule="auto"/>
              <w:jc w:val="both"/>
              <w:rPr>
                <w:rFonts w:ascii="Times New Roman" w:eastAsia="Times New Roman" w:hAnsi="Times New Roman" w:cs="Times New Roman"/>
                <w:lang w:val="ro-RO" w:eastAsia="ru-MD"/>
              </w:rPr>
            </w:pPr>
          </w:p>
          <w:p w14:paraId="23391144" w14:textId="23C6B1A2" w:rsidR="004B4E5B" w:rsidRDefault="004B4E5B" w:rsidP="00295631">
            <w:pPr>
              <w:spacing w:after="0" w:line="276" w:lineRule="auto"/>
              <w:jc w:val="both"/>
              <w:rPr>
                <w:rFonts w:ascii="Times New Roman" w:eastAsia="Times New Roman" w:hAnsi="Times New Roman" w:cs="Times New Roman"/>
                <w:lang w:val="ro-RO" w:eastAsia="ru-MD"/>
              </w:rPr>
            </w:pPr>
          </w:p>
          <w:p w14:paraId="18995A36" w14:textId="4E269299" w:rsidR="00EE5DF7" w:rsidRDefault="00EE5DF7" w:rsidP="00295631">
            <w:pPr>
              <w:spacing w:after="0" w:line="276" w:lineRule="auto"/>
              <w:jc w:val="both"/>
              <w:rPr>
                <w:rFonts w:ascii="Times New Roman" w:eastAsia="Times New Roman" w:hAnsi="Times New Roman" w:cs="Times New Roman"/>
                <w:lang w:val="ro-RO" w:eastAsia="ru-MD"/>
              </w:rPr>
            </w:pPr>
          </w:p>
          <w:p w14:paraId="38D2CE46" w14:textId="0A403357" w:rsidR="00EE5DF7" w:rsidRDefault="00EE5DF7" w:rsidP="00295631">
            <w:pPr>
              <w:spacing w:after="0" w:line="276" w:lineRule="auto"/>
              <w:jc w:val="both"/>
              <w:rPr>
                <w:rFonts w:ascii="Times New Roman" w:eastAsia="Times New Roman" w:hAnsi="Times New Roman" w:cs="Times New Roman"/>
                <w:lang w:val="ro-RO" w:eastAsia="ru-MD"/>
              </w:rPr>
            </w:pPr>
          </w:p>
          <w:p w14:paraId="5BFE5743" w14:textId="47668A31" w:rsidR="00EE5DF7" w:rsidRDefault="00EE5DF7" w:rsidP="00295631">
            <w:pPr>
              <w:spacing w:after="0" w:line="276" w:lineRule="auto"/>
              <w:jc w:val="both"/>
              <w:rPr>
                <w:rFonts w:ascii="Times New Roman" w:eastAsia="Times New Roman" w:hAnsi="Times New Roman" w:cs="Times New Roman"/>
                <w:lang w:val="ro-RO" w:eastAsia="ru-MD"/>
              </w:rPr>
            </w:pPr>
          </w:p>
          <w:p w14:paraId="43D0665F" w14:textId="2CF42BEC" w:rsidR="00EE5DF7" w:rsidRDefault="00EE5DF7" w:rsidP="00295631">
            <w:pPr>
              <w:spacing w:after="0" w:line="276" w:lineRule="auto"/>
              <w:jc w:val="both"/>
              <w:rPr>
                <w:rFonts w:ascii="Times New Roman" w:eastAsia="Times New Roman" w:hAnsi="Times New Roman" w:cs="Times New Roman"/>
                <w:lang w:val="ro-RO" w:eastAsia="ru-MD"/>
              </w:rPr>
            </w:pPr>
          </w:p>
          <w:p w14:paraId="2E45B54F" w14:textId="4349507F" w:rsidR="00EE5DF7" w:rsidRDefault="00EE5DF7" w:rsidP="00295631">
            <w:pPr>
              <w:spacing w:after="0" w:line="276" w:lineRule="auto"/>
              <w:jc w:val="both"/>
              <w:rPr>
                <w:rFonts w:ascii="Times New Roman" w:eastAsia="Times New Roman" w:hAnsi="Times New Roman" w:cs="Times New Roman"/>
                <w:lang w:val="ro-RO" w:eastAsia="ru-MD"/>
              </w:rPr>
            </w:pPr>
          </w:p>
          <w:p w14:paraId="6EA1E5D6" w14:textId="77777777" w:rsidR="00EE5DF7" w:rsidRDefault="00EE5DF7" w:rsidP="00295631">
            <w:pPr>
              <w:spacing w:after="0" w:line="276" w:lineRule="auto"/>
              <w:jc w:val="both"/>
              <w:rPr>
                <w:rFonts w:ascii="Times New Roman" w:eastAsia="Times New Roman" w:hAnsi="Times New Roman" w:cs="Times New Roman"/>
                <w:lang w:val="ro-RO" w:eastAsia="ru-MD"/>
              </w:rPr>
            </w:pPr>
          </w:p>
          <w:p w14:paraId="54DC323D" w14:textId="1E802E72" w:rsidR="004B4E5B" w:rsidRDefault="004B4E5B" w:rsidP="00295631">
            <w:pPr>
              <w:spacing w:after="0" w:line="276" w:lineRule="auto"/>
              <w:jc w:val="both"/>
              <w:rPr>
                <w:rFonts w:ascii="Times New Roman" w:eastAsia="Times New Roman" w:hAnsi="Times New Roman" w:cs="Times New Roman"/>
                <w:lang w:val="ro-RO" w:eastAsia="ru-MD"/>
              </w:rPr>
            </w:pPr>
          </w:p>
          <w:p w14:paraId="36828E8D" w14:textId="49A38778" w:rsidR="004B4E5B" w:rsidRDefault="004B4E5B" w:rsidP="00295631">
            <w:pPr>
              <w:spacing w:after="0" w:line="276" w:lineRule="auto"/>
              <w:jc w:val="both"/>
              <w:rPr>
                <w:rFonts w:ascii="Times New Roman" w:eastAsia="Times New Roman" w:hAnsi="Times New Roman" w:cs="Times New Roman"/>
                <w:lang w:val="ro-RO" w:eastAsia="ru-MD"/>
              </w:rPr>
            </w:pPr>
          </w:p>
          <w:p w14:paraId="2190F50A" w14:textId="77777777" w:rsidR="004B4E5B" w:rsidRPr="00BA1467" w:rsidRDefault="004B4E5B" w:rsidP="00295631">
            <w:pPr>
              <w:spacing w:after="0" w:line="276" w:lineRule="auto"/>
              <w:jc w:val="both"/>
              <w:rPr>
                <w:rFonts w:ascii="Times New Roman" w:eastAsia="Times New Roman" w:hAnsi="Times New Roman" w:cs="Times New Roman"/>
                <w:lang w:val="ro-RO" w:eastAsia="ru-MD"/>
              </w:rPr>
            </w:pPr>
          </w:p>
          <w:p w14:paraId="3E9EF981" w14:textId="757E97C1" w:rsidR="002E4CE7" w:rsidRPr="00BA1467" w:rsidRDefault="002E4CE7" w:rsidP="00295631">
            <w:pPr>
              <w:spacing w:after="0" w:line="276" w:lineRule="auto"/>
              <w:jc w:val="both"/>
              <w:rPr>
                <w:rFonts w:ascii="Times New Roman" w:eastAsia="Times New Roman" w:hAnsi="Times New Roman" w:cs="Times New Roman"/>
                <w:lang w:val="ro-RO" w:eastAsia="ru-MD"/>
              </w:rPr>
            </w:pPr>
          </w:p>
          <w:p w14:paraId="78C305C1" w14:textId="77777777" w:rsidR="00BA1467" w:rsidRDefault="00BA1467" w:rsidP="00295631">
            <w:pPr>
              <w:spacing w:after="0" w:line="276" w:lineRule="auto"/>
              <w:jc w:val="both"/>
              <w:rPr>
                <w:rFonts w:ascii="Times New Roman" w:eastAsia="Times New Roman" w:hAnsi="Times New Roman" w:cs="Times New Roman"/>
                <w:lang w:val="ro-RO" w:eastAsia="ru-MD"/>
              </w:rPr>
            </w:pPr>
          </w:p>
          <w:p w14:paraId="0A37E3BB" w14:textId="24AC158A" w:rsidR="00295631" w:rsidRPr="00BA1467" w:rsidRDefault="00295631" w:rsidP="00295631">
            <w:pPr>
              <w:spacing w:after="0" w:line="276" w:lineRule="auto"/>
              <w:jc w:val="both"/>
              <w:rPr>
                <w:rFonts w:ascii="Times New Roman" w:eastAsia="Times New Roman" w:hAnsi="Times New Roman" w:cs="Times New Roman"/>
                <w:lang w:val="ro-RO" w:eastAsia="ru-MD"/>
              </w:rPr>
            </w:pPr>
          </w:p>
        </w:tc>
      </w:tr>
    </w:tbl>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AA2DA4"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0F49F6A0" w14:textId="77777777" w:rsidR="00D8408F" w:rsidRDefault="00D8408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7EB36B6" w14:textId="1490BA5B"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7608E3" w14:textId="77777777" w:rsidR="00D8408F" w:rsidRDefault="00D8408F"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p>
    <w:p w14:paraId="71524B68" w14:textId="23870921"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hAnsi="Times New Roman" w:cs="Times New Roman"/>
          <w:b/>
          <w:sz w:val="24"/>
          <w:szCs w:val="20"/>
          <w:lang w:val="en-US"/>
        </w:rPr>
        <w:t xml:space="preserve">Declarație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privind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și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3F86EEA" w14:textId="77777777" w:rsidR="00D8408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613FB465"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032D9DE4"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080EF1B9" w14:textId="405BFB09" w:rsidR="004B4E5B" w:rsidRDefault="004B4E5B"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9D2E19E" w14:textId="34A9481A" w:rsidR="004B4E5B" w:rsidRPr="00B86177" w:rsidRDefault="004B4E5B" w:rsidP="00596180">
      <w:pPr>
        <w:widowControl w:val="0"/>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sectPr w:rsidR="004B4E5B" w:rsidRPr="00B86177" w:rsidSect="00D8408F">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31D3E"/>
    <w:rsid w:val="00231E92"/>
    <w:rsid w:val="002345D7"/>
    <w:rsid w:val="00234E31"/>
    <w:rsid w:val="00240ADF"/>
    <w:rsid w:val="00257ADE"/>
    <w:rsid w:val="002612AB"/>
    <w:rsid w:val="00283579"/>
    <w:rsid w:val="0028589D"/>
    <w:rsid w:val="002901A3"/>
    <w:rsid w:val="00294325"/>
    <w:rsid w:val="00295631"/>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4FCC"/>
    <w:rsid w:val="00497650"/>
    <w:rsid w:val="004A18FC"/>
    <w:rsid w:val="004A2C11"/>
    <w:rsid w:val="004A7A27"/>
    <w:rsid w:val="004B32AB"/>
    <w:rsid w:val="004B4E5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1EDC"/>
    <w:rsid w:val="00536821"/>
    <w:rsid w:val="0053709D"/>
    <w:rsid w:val="005374CE"/>
    <w:rsid w:val="00541317"/>
    <w:rsid w:val="00541F4E"/>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180"/>
    <w:rsid w:val="00596E33"/>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37E9"/>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2B4C"/>
    <w:rsid w:val="00A360E3"/>
    <w:rsid w:val="00A36D1B"/>
    <w:rsid w:val="00A3769B"/>
    <w:rsid w:val="00A40AD6"/>
    <w:rsid w:val="00A426A6"/>
    <w:rsid w:val="00A52626"/>
    <w:rsid w:val="00A54BEF"/>
    <w:rsid w:val="00A5777A"/>
    <w:rsid w:val="00A71C14"/>
    <w:rsid w:val="00A761A5"/>
    <w:rsid w:val="00A80425"/>
    <w:rsid w:val="00A87283"/>
    <w:rsid w:val="00A873CC"/>
    <w:rsid w:val="00AA1D8D"/>
    <w:rsid w:val="00AA253B"/>
    <w:rsid w:val="00AA2DA4"/>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0B0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08F"/>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E5DF7"/>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1684</TotalTime>
  <Pages>9</Pages>
  <Words>2822</Words>
  <Characters>16092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Natalia Vizirscaia</cp:lastModifiedBy>
  <cp:revision>645</cp:revision>
  <cp:lastPrinted>2025-03-26T13:25:00Z</cp:lastPrinted>
  <dcterms:created xsi:type="dcterms:W3CDTF">2022-09-21T10:49:00Z</dcterms:created>
  <dcterms:modified xsi:type="dcterms:W3CDTF">2025-03-26T13:26:00Z</dcterms:modified>
</cp:coreProperties>
</file>